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20" w:rsidRPr="00432A57" w:rsidRDefault="00541E20" w:rsidP="000647D4">
      <w:pPr>
        <w:pStyle w:val="1"/>
        <w:shd w:val="clear" w:color="auto" w:fill="auto"/>
        <w:ind w:left="284" w:right="-5" w:firstLine="0"/>
        <w:jc w:val="center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Тест</w:t>
      </w:r>
    </w:p>
    <w:p w:rsidR="00541E20" w:rsidRPr="00432A57" w:rsidRDefault="00541E20" w:rsidP="000647D4">
      <w:pPr>
        <w:pStyle w:val="1"/>
        <w:shd w:val="clear" w:color="auto" w:fill="auto"/>
        <w:ind w:left="284" w:right="-5" w:firstLine="0"/>
        <w:jc w:val="center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аз фанни «Таъсири омилҳои физики ба равандҳои атмосфери» 4-уми 1-3102010209</w:t>
      </w:r>
    </w:p>
    <w:p w:rsidR="00541E20" w:rsidRPr="00432A57" w:rsidRDefault="00541E20" w:rsidP="000647D4">
      <w:pPr>
        <w:pStyle w:val="1"/>
        <w:shd w:val="clear" w:color="auto" w:fill="auto"/>
        <w:ind w:left="284" w:right="-5" w:firstLine="0"/>
        <w:jc w:val="center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ихтисоси гидрометеорология ва климатология;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Воситахои асоси расонидани реагентхо ба абрхо:;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Ракетахои идоракунанда;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Алазон, кристал, хфио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Синфи ракетахо:;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Ракетахои идаракунанда;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Алазон, кристал, хаво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Намуди ракетахо;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Ракетахои идаракунанда;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Алазон, кристал, хаво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Реагентхоро бо кабом усул бо абрхо равон карда мешавад;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Ракетахои идаракунанда;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Алазон, кристал, хаво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Тарзи вориди реагентхо бо виситаи ракетахо:;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Ракетахои идаракунанда;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Замин хаво, хаво-хаво;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Алазон, кристал, хаво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Ракетахо, самолетхо;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таври яка ё гурухи;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калибри ракетаи аблака:;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2110мм;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125мм;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35кг;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6,8 км;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Калибри ракетаи аблака:;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2110мм;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125мм;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35кг;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6,8 км;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@8.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Вазни калибри ракетаи аблака:;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2110мм;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$B) 125мм;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35кг;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6,8 км;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@9.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Нуктаи баландтарини порвози ракетаи аблака:;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>$A) 2110</w:t>
      </w:r>
      <w:r w:rsidRPr="00432A57">
        <w:rPr>
          <w:rFonts w:ascii="Palatino Linotype" w:hAnsi="Palatino Linotype"/>
          <w:sz w:val="20"/>
          <w:szCs w:val="20"/>
          <w:lang w:val="ru-RU"/>
        </w:rPr>
        <w:t>мм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>$B) 125</w:t>
      </w:r>
      <w:r w:rsidRPr="00432A57">
        <w:rPr>
          <w:rFonts w:ascii="Palatino Linotype" w:hAnsi="Palatino Linotype"/>
          <w:sz w:val="20"/>
          <w:szCs w:val="20"/>
          <w:lang w:val="ru-RU"/>
        </w:rPr>
        <w:t>мм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>$C) 35</w:t>
      </w:r>
      <w:r w:rsidRPr="00432A57">
        <w:rPr>
          <w:rFonts w:ascii="Palatino Linotype" w:hAnsi="Palatino Linotype"/>
          <w:sz w:val="20"/>
          <w:szCs w:val="20"/>
          <w:lang w:val="ru-RU"/>
        </w:rPr>
        <w:t>кг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$D) 6,8 </w:t>
      </w:r>
      <w:r w:rsidRPr="00432A57">
        <w:rPr>
          <w:rFonts w:ascii="Palatino Linotype" w:hAnsi="Palatino Linotype"/>
          <w:sz w:val="20"/>
          <w:szCs w:val="20"/>
          <w:lang w:val="ru-RU"/>
        </w:rPr>
        <w:t>км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$E) </w:t>
      </w:r>
      <w:r w:rsidRPr="00432A57">
        <w:rPr>
          <w:rFonts w:ascii="Palatino Linotype" w:hAnsi="Palatino Linotype"/>
          <w:sz w:val="20"/>
          <w:szCs w:val="20"/>
          <w:lang w:val="ru-RU"/>
        </w:rPr>
        <w:t>Барои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муайн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кардани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фазои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як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ё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якчанд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/>
          <w:sz w:val="20"/>
          <w:szCs w:val="20"/>
          <w:lang w:val="ru-RU"/>
        </w:rPr>
        <w:t>обектхо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@10.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МРЛ истифода бурда мешавад:;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дарози мавчи электрик;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муайнкардани мавчхои нури офтоб;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кабатхои озод;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кабати мезосферахо;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Кори МРЛ:;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мавч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Аргентум ёд,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Намуди реагентхо:;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мавч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Аргентум ёд,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Аргентум ёд ба кадом абрхо дохил мекунад:;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мавҷ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Аргентум ёд,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Оксиди карбон ба кадом абрхо дохил мекунад:;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мавҷ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Аргентум ёд,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 абрхои электрики кадом намуди реагентхо ворид мекунад:;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Пахнкардани мавч бо суръати муаяйн;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Аргентум ёд,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-10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оксиди карбон;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 абрхои электрики аргентумёд ворид карда мешавад ё не:;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Ҷойгиршави минтакаи абр бо ходисахои раду барк, чола, кабати поёни абр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 абрхои электрики оксиди карбон ворид карда мешавад ё не:;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Ҷойгиршави минтакаи абр бо ходисахои раду барк, ҷола, кабати поёни абр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Бо мрл кадом намуди абрро муаян кардан мумкин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Ҷойгиршави минтакаи абр бо ходисахои раду барк, ҷола, кабати поёни абр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мрл барои муаян кардани чи лозим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Ҷойгиршави минтакаи абр бо ходисахои раду барк, ҷола, кабати поёни абр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@20.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Аник муйян кардани баланди ва дарози гаризантали абрхо:;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Не;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Тамоми намуди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Ҷойгиршави минтакаи абр бо ходисахои раду барк, чола, кабати поёни абр ва г;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воситаи мрл;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Намуди абрхо дар фовап:;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Абрхои конвективи чи гуна абрхост:;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Абрхои ғайири конвективи:;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Барои чи ба абрхо конвективи таъсир мерасонад:;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Барои чи ба абрхо гайири коввективи таъсир мерасонад:;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Конвективи ва гайриконвективи;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тудашакл;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кабатшакл;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боришоти сахт эмин нигох доштани растанихо;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хосил кардани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Принсипи таъсир ба ходисахои электрики:;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Таъсир ба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кадом абрхо бештар ходисаи электрики мушохида мешавад:;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Таъсир ба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@28.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кадом абрхо бештар туман ва хосияти парвоз таъсир мерасонанд:;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Таъсир ба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@29.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Чаро ба абрхои электрики аргентум ёд ворид намекунанд:;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Таъсир ба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@30.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Абрхои хушк кадомаст:;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Таъсир ба процесхои дохили термодинамики, стадияи авзоиш, паст намудани майдонхои электрики;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Кумланимбус;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Нимбастратус, стратус;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он, ки электрнокии онро меафзояд;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абрхои кристали;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Индикатори тавсифи давраги барои чи лозим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ҷои ташакулёбии унсурҳои метеорологи;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мушакҳо;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аеростатҳо;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аероплантҳо;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куҳу тепаҳо;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@32.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радиолакатсия объкт гуфта:;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ҷисмҳоеро меноманд, ки онҳо аз худ нур мебароранд;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ҷисмҳое, ки дида мешаванд;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Он чҳое, ки кобилияти акскуни мавҷи электромагнитиро доранд;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Он чисмҳое, ки дар таркибашон об доранд;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ҷисмҳое, хушк ва бефаъолият мебошанд;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Оид ба мавҷҳои рост ва аксгашта:;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Мавҷи аксгашта ба суи абект равона мегардад;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Мавчост аз абект меояд;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Мавҷи рост аз интиқол кунанда ба суи абект фиристонида мешавад аксгашта ба абектт бар хурда пас аз баргашт ба пирёмни меояд;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Ин ҳарди номбар шуда мавҷҳои пасивт мебошанд;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Мавҷҳои рост ва аксгашта вуҷуд надоранд;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системаи кори слр блоки қуват фазои лозим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баланд бардоштани тавоноисигнал;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зиёд намудани ҷараёяни барқи;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баланд бардоштани ампилитудаи кори;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кам кардани муқовимат;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кам кардани интиколи энергияи клистрон;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Татқикоти атмосфера дар асоси усули радиови:;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баланди баланди абрҳо;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мавқеи абрҳо;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суръати ҳаракати абаҳо;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таркиби абаҳо;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ҳамаи параметрҳои абрҳо;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Бо истифодааз усулҳои радиови гузаронида мешавад:;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Татқиқотҳои атмосфера дар баландиҳои то 100 метр;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Татқиқотҳои атмосфера то баландиҳои 200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тадкодҳои атмосфера то боландиҳои 300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Тадкотҳои атмосфера то баландиҳои 1000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Тадқиқотҳои атмосфера аз сатҳи замин то баландиҳои 40-50 км;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Тадқиқоти аэрологи ин омухтани:;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10м;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20м;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25;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тобаландиҳои 50м;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Атмосфераи озод;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@38.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Атмосферикҳо метаванд ба вуҷ оянд:;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Бо воситаи барқи дар ҳолати раду барқ;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абрҳои конвексони;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ҳолати турбуленти ҳпво куҳҳо;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ар ҳамаи ҳолатҳои (а,в,с,) зикр гашт;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дар фасли зимистон;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@39.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Шароити паҳншави мавҷҳои дарозиашон метрии вадетсиметр аобаста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муҳити абр;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метеорологи;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кори срл;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паҳншави мавҷ;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боришот;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@40.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Ҷой доштани раду барқ дар наздикии нуктаи кори срл метавонанд алоқаро суст гардонид: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То 50%;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То 60%;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То 90%-100%;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То 40%;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То30%;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Усулҳои татқиқоти атмосфераро якҷоя меноманд: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Радиофизика;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Радиоастраномия;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Радиометеорология;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Радиополиха;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Радиохимия;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Радиозондҳо корҳои зеринро иҷро менамоянд:;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Омухтани қабатҳои атмосфераро дар баландиҳои аз 0 то 100м;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300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300 то 500м;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500 то 1000м;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0 то 40-50м;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@43.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 як кисми срл буда барои корхои зерин:;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кабули мавч (сигнал);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интиколи мавч;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кабул ва интиколи мавч;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хомуш кардани мавчхои халалнок;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дарози мавчхо;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Стансаи радиолкатсиони метеорологи барои зохир намудани элементхои метеорологи лозим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маркази раду барк;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мушохидаи боришоти сел;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сурат ва самти шамол;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танхо сурати шамол;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хамаи елментхои дар боло номбаргашта;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 метеорологи дар мавчхои зерин кор мекунан:;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метрии;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дитсиметри;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сантиметри;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дарози мавчи милиметри;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хамаи мавчхо;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метавонад муайн намоед:;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сархади поёнии абрхоро;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сархади болои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Сархади болои ва хам поении абрхо;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ичрои ин корхо ба ин стансия гайри имкон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барои алокаи дутарафаи он лозим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@47.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метавонад чен кунанд:;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чойгир шави кабати стратосфераро;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кабати мезосфера 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тропосфераро;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Он барои ичрои вазифаҳои ченкунии баландиҳо мутобик нест;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Он барои чен кардани харорати хаво пешбини шудааст;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@48.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дорои каналхои кори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як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ду-3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се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Орои канали якум ва канали дуюм;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шаш канали кори ас;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@49.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бо дастгохои зерин тачхизонида шудаанд:;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интикол 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кабулкунанда;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интикол кунанда ва кабулкунанда;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бо дастгохи интикол 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бо дапстгохи хисод 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@50.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Фаркияти стансияхои МРЛ-1 ва РЛМ-2:;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он аст, ки рлм -1 дорои як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МРЛ -2 дорои як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МРЛ-1 борои ду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МРЛ-2 низ дорои ду канали кори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 сохт стансияхо дорои танхо як канали кори мебошад;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Стаесияи РЛМ истифода бурда мешавад:;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Роххои мошинагард барои муайн намудани суръат;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майдони хавои барои таъмини бехатарии хавопаймохо дар холати ноустувори обу 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хадамоти бехатари танхо парвози хавопаймо;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хадамоти бехатари фурудои хавопаймо;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ичрои корхои номбаргашта ин стансия корношоям 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радиолакатсиони метеорологии «метро» барои (гуселонидани) он лозим аст: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объекти харакаткунанда;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абъекти статсионари;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радиозондхои навъи ркз ва радиопитхо;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объектхои фазои;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мох;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@53.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вакти амалиёт бо радиозонд стансия муайн ва кайд менамоянд:;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мавкеъи кунчиро;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мавкеъи парвози рз-ро;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Қимати элементхои метеоролигиро;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Ҳамин гуфтахо дар боло зикршударо;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Инмуди стансия барои ичрои ин корхо мутобик нест;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@54.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вакти кор бо радиопилтахо ин навъи стансия муайн менамоем:;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Азимут, кунчи махали вадури майлро;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дури майлро;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Таехо кунчи махаллиро;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мавкеи чойгиршавии объектро;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азимути объектро;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@55.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Зуддии кори стансияи «метеор» баробар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 1200-1400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1450-1600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Ба1650-1750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1770-1795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2000-2010 мгц;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@56.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мавчи кори стансия «метеор» баробар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=10см»;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=3см;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=17см;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=20см;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=100 см;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@57.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Тавоноии интиколкунандаи стансияи «метеорология» дар импклс баробар:;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 150 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180квт;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200квт;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Ба220квт;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240квт;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@58.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импулси интиколкунандаи стансия »м» баробар:;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 0,1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0,4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0,8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1,5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2,8 мксон;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@59.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Худудии кори стансия «метор» дар ченкуни азимут:;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ченкуни азимут беҳудуд;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ченкуни азимут аз 5 то +70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 аз -8то +70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азимут аз -10то +75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азимут аз -15 то +90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@60.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Худуди кории стансияаи «метро» дар ченкуни кунчи махали:;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-3 то + 90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-5 то + 80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-3 то 95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-5 то 85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-3 то 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@61.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Хатогии ченаки дури радиозонд бо чанд «метеорология» баробар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Камтар аз 40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Зиёдтар аз 40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Камтар аз 25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Баробари 20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Баробари 28 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@62. 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Радиозонди РКЗ-2 дорои дтчикхои зерин аст:;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датчики (ченкунак) фишори 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дачики харорати 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дачики намноки хаво;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3 дачик буда, харорат, ва намнокиро ченмекунем;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дорои ду датчик буда, харорат ва фишор чен мекунем;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@63.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Атмосфера чист:;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/>
          <w:sz w:val="20"/>
          <w:szCs w:val="20"/>
          <w:lang w:val="ru-RU"/>
        </w:rPr>
        <w:t>Ҳавое, ки кураи заминро иҳота кардааст;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lang w:val="ru-RU"/>
        </w:rPr>
        <w:t>Илме, ки протсесҳои атмосфериро меомузад;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Энергияе, ки протсесҳои атмосфериро ба вуҷуд меоранд;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Шиддат;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Сурат ва самти шамол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Метеорология чист: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/>
          <w:sz w:val="20"/>
          <w:szCs w:val="20"/>
          <w:lang w:val="ru-RU"/>
        </w:rPr>
        <w:t>Ҳавое, ки кураи заминро иҳота кардааст;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lang w:val="ru-RU"/>
        </w:rPr>
        <w:t>Илме, ки протсесҳои атмосфериро меомузад;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Энергияе, ки протсесҳои атмосфериро ба вуҷуд меоранд;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Шиддат;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Сурат ва самти шамол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@65.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Элементҳои метеорологи чист:;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/>
          <w:sz w:val="20"/>
          <w:szCs w:val="20"/>
          <w:lang w:val="ru-RU"/>
        </w:rPr>
        <w:t>Ҳавое, ки кураи заминро иҳота кардааст;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lang w:val="ru-RU"/>
        </w:rPr>
        <w:t>Илме, ки протсесҳои атмосфериро меомузад;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Энергияе, ки протсесҳои атмосфериро ба вуҷуд меоранд;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Фишор, ҳарорат, зичӣ, намнокӣ сурат ва самти шамол ва ҳ.к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@66.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Элементҳои метеорологи кадомҳянд:;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Намноки ҳаво, фишори атмосфери, ҳарорати ҳаво, боришот, барф борон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Намноки ҳаво, фишори атмосфери, ҳарорати ҳаво, боришот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Энергияе, ки протсесҳои атмосфериро ба вуҷуд меоранд;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Сурат ва самти шамол, ҳарорати ҳаво, туфон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@67.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Ҳарорати хаворо бо кадом воҳид чен мекунем:;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Намноки ҳаво, фишори атмосфери, ҳарорати ҳаво, боришот, барф борон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vertAlign w:val="superscript"/>
          <w:rtl/>
          <w:lang w:bidi="ar-EG"/>
        </w:rPr>
        <w:t>0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С ва </w:t>
      </w:r>
      <w:r w:rsidRPr="00432A57">
        <w:rPr>
          <w:rFonts w:ascii="Palatino Linotype" w:hAnsi="Palatino Linotype"/>
          <w:sz w:val="20"/>
          <w:szCs w:val="20"/>
          <w:vertAlign w:val="superscript"/>
          <w:rtl/>
          <w:lang w:bidi="ar-EG"/>
        </w:rPr>
        <w:t>0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К, </w:t>
      </w:r>
      <w:r w:rsidRPr="00432A57">
        <w:rPr>
          <w:rFonts w:ascii="Palatino Linotype" w:hAnsi="Palatino Linotype"/>
          <w:sz w:val="20"/>
          <w:szCs w:val="20"/>
          <w:vertAlign w:val="superscript"/>
          <w:rtl/>
          <w:lang w:bidi="ar-EG"/>
        </w:rPr>
        <w:t>0</w:t>
      </w:r>
      <w:r w:rsidRPr="00432A57">
        <w:rPr>
          <w:rFonts w:ascii="Palatino Linotype" w:hAnsi="Palatino Linotype"/>
          <w:sz w:val="20"/>
          <w:szCs w:val="20"/>
          <w:lang w:bidi="ar-EG"/>
        </w:rPr>
        <w:t>F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Дараҷаи гармшави ва хунукшави ҳаво;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Дар баландии 2 метр;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мм ст см,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Воҳиди ченаки боришот:;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Тамоми намуди обро ба намуди моеъ ё сахт, ки аз абрҳо меборанд, 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Энергияе, ки протсесҳои атмосфериро ба вуҷуд меоранд;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мм/сон, мм/дақ, мм/соат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@69.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Боришот бо кадом асбобҳо чен мекунанд: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Тамоми намуди обро ба намуди моеъ ё сахт, ки аз абрҳо меборанд, 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 Третякова, плювиограф ва суммарний осадкомер, 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Тамоми намуди обро ба намуди моеъ ё сахт, ки аз абрҳо меборанд, мм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Ҳарорати ҳаворо бо кадом асбоб чен мекунанд:;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Дараҷаи гармшави ва хунукшави ҳаво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Термометри гидрологи 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ва термограф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Термометри психрометри, минимали, максимали, термографи биметели;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Тамоми намуди термометрҳо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@71.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Ҳарорати ҳаворо дар кадом баланди чен мекунанд:;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Дар баландии 2 метр аз сатҳи замин ва буткаи психрометри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20 метр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Тамоми намуди обро ба намуди моеъ ё сахт, ки аз абрҳо меборанд, мм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.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Третякова, плювиограф ва суммарний осадкомер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@72.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Намнокиро бо кадом асбобҳо чен мекунанд:;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Гигрометр, гигрограф,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Намноки нисби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@73.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Намнокиро бо кадом воҳидҳ муайян мекунанд:;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Гигрометр, гигрограф,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бо фоиз (%);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@74.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Намноки чист:;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Гигрометр, гигрограф,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Буғи об дар атмосфера;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Намноки нисби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@75.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Намуди намнокиҳое, ки дар стансияҳои метеорология муайян мекунанд:;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Гигрометр, гигрограф,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Намноки нисби, парсионали буғ, буғи сер, норасои нами;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Намноки нисби, харорати нами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@76.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Фишори атмосфери чист:;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Қувае, ки ба сат</w:t>
      </w:r>
      <w:r w:rsidRPr="00432A57">
        <w:rPr>
          <w:rFonts w:ascii="Palatino Linotype" w:hAnsi="Palatino Linotype"/>
          <w:sz w:val="20"/>
          <w:szCs w:val="20"/>
          <w:lang w:val="ru-RU"/>
        </w:rPr>
        <w:t>ҳи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перпендикуляри таъсир мерасонад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баланди сутунчаи симоби, миллибар ё гектопаскал чен карда мешавад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Бузургиҳое, ки хусусияти тавсифи физики атмосфераро медиҳад;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P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=</w:t>
      </w:r>
      <w:r w:rsidRPr="00432A57">
        <w:rPr>
          <w:rFonts w:ascii="Palatino Linotype" w:hAnsi="Palatino Linotype" w:cs="Arial"/>
          <w:sz w:val="20"/>
          <w:szCs w:val="20"/>
        </w:rPr>
        <w:t>F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/</w:t>
      </w:r>
      <w:r w:rsidRPr="00432A57">
        <w:rPr>
          <w:rFonts w:ascii="Palatino Linotype" w:hAnsi="Palatino Linotype" w:cs="Arial"/>
          <w:sz w:val="20"/>
          <w:szCs w:val="20"/>
        </w:rPr>
        <w:t>S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@77.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Фишорро бо кадом асбобҳо чен мекунанд: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Барометр, барограф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Барометри косаги стансиони, гигрометр, методи психрометри;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мм ст см, гПа;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Па, н/м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 w:bidi="ar-EG"/>
        </w:rPr>
        <w:t>2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Воҳиди ченаки фишори атмосфери дар стансияҳои метеорологи:;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Қувае, ки ба сат</w:t>
      </w:r>
      <w:r w:rsidRPr="00432A57">
        <w:rPr>
          <w:rFonts w:ascii="Palatino Linotype" w:hAnsi="Palatino Linotype"/>
          <w:sz w:val="20"/>
          <w:szCs w:val="20"/>
          <w:lang w:val="ru-RU"/>
        </w:rPr>
        <w:t>ҳи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перпендикуляри таъсир мерасонад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Баланди сутунчаи симоби, миллибар ё гектопаскал чен карда мешавад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Н/м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2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Па, Бар 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P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= </w:t>
      </w:r>
      <w:r w:rsidRPr="00432A57">
        <w:rPr>
          <w:rFonts w:ascii="Palatino Linotype" w:hAnsi="Palatino Linotype" w:cs="Arial"/>
          <w:sz w:val="20"/>
          <w:szCs w:val="20"/>
        </w:rPr>
        <w:t>F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/</w:t>
      </w:r>
      <w:r w:rsidRPr="00432A57">
        <w:rPr>
          <w:rFonts w:ascii="Palatino Linotype" w:hAnsi="Palatino Linotype" w:cs="Arial"/>
          <w:sz w:val="20"/>
          <w:szCs w:val="20"/>
        </w:rPr>
        <w:t>S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@79.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Гузариши воҳиди ченаки фишори атмосфери аз ян система бо дигар: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см, %, мб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1мб = 0,75 мм ст см, 1мм ст см = 133,3 Па = 13,3мб = 13,3 гПа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1 мб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= 0,575 мм ст см, 1мм ст см = 3133,3 Па = 13,3мб = 13,3 гПа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Н/м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2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Па, Бар %;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P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= </w:t>
      </w:r>
      <w:r w:rsidRPr="00432A57">
        <w:rPr>
          <w:rFonts w:ascii="Palatino Linotype" w:hAnsi="Palatino Linotype" w:cs="Arial"/>
          <w:sz w:val="20"/>
          <w:szCs w:val="20"/>
        </w:rPr>
        <w:t>F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/</w:t>
      </w:r>
      <w:r w:rsidRPr="00432A57">
        <w:rPr>
          <w:rFonts w:ascii="Palatino Linotype" w:hAnsi="Palatino Linotype" w:cs="Arial"/>
          <w:sz w:val="20"/>
          <w:szCs w:val="20"/>
        </w:rPr>
        <w:t>S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Ҳодисаҳои метеорологи: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$A) Гидрометеорологии, барф, бороин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Литометеорологи, зилзила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Борон, барф, ҷола, раду-барқ, туфон, ва ғайра;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Ҷола;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Сел, барф борон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@81.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Абрноки чист: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Қатраҳои хурди об ё кристиалҳои яхи ё омехтаи обию яхи, ки дар ягон баландии муайян аз сатҳи замин ҷойгиранд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Миқдори абрҳо дар Осмон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Вертикалӣ;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Градус;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Нобаробар гарм шудани Замин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@82.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Класификацияи абрҳо: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 3 кабат ва авҷёби вертикалӣ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Ба 10 намуди абр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Сирус, Сиракумулус, Сиростратус, Алтокумулус, Алтостратус, Нимбостратус, Стратокумулюс, Стратус, Кумулюс, Кумланимбус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Градуси кунҷ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ва ё 16 румб (тараф) , м/с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Поёни миёна болои ва авҷеби вертикалӣ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@83.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Ба кадом қабатҳо абрҳо ҷудо мешаванд: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Ба 3 кабат-қабати поении миёна ва болои ва авҷеби вертикали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Ба 10 намуди абр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Сирус, Сиракумулус, Сиростратус, Алтокумулус, Алтостратус, Нимбостратус, Стратокумулюс, Стратус, Кумулюс, Кумланимбус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/>
          <w:sz w:val="20"/>
          <w:szCs w:val="20"/>
          <w:lang w:val="ru-RU"/>
        </w:rPr>
        <w:t>Градуси кунҷ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ва ё 16 румб (тараф) , м/с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Поёни миёна болои ва авҷёби вертикалӣ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@84.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Ба қабати вертикали кадом абрҳо дохил мешаванд:;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</w:rPr>
        <w:t>Ci Cc Cs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</w:rPr>
        <w:t>Ns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Сu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$D) </w:t>
      </w:r>
      <w:r w:rsidRPr="00432A57">
        <w:rPr>
          <w:rFonts w:ascii="Palatino Linotype" w:hAnsi="Palatino Linotype" w:cs="Arial"/>
          <w:sz w:val="20"/>
          <w:szCs w:val="20"/>
        </w:rPr>
        <w:t>Ac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As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@85.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Ба қабати болои кадом абрҳо дохил мешаванд:;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</w:rPr>
        <w:t>Ci Cc Cs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</w:rPr>
        <w:t>Ns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Сu;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$D) </w:t>
      </w:r>
      <w:r w:rsidRPr="00432A57">
        <w:rPr>
          <w:rFonts w:ascii="Palatino Linotype" w:hAnsi="Palatino Linotype" w:cs="Arial"/>
          <w:sz w:val="20"/>
          <w:szCs w:val="20"/>
        </w:rPr>
        <w:t>Ac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As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@86.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Ба қабати поёни кадом абрҳо дохил мешаванд:;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</w:rPr>
        <w:t>Ci Cc Cs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</w:rPr>
        <w:t>Ns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Сu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$D) </w:t>
      </w:r>
      <w:r w:rsidRPr="00432A57">
        <w:rPr>
          <w:rFonts w:ascii="Palatino Linotype" w:hAnsi="Palatino Linotype" w:cs="Arial"/>
          <w:sz w:val="20"/>
          <w:szCs w:val="20"/>
        </w:rPr>
        <w:t>Ac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As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@87.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Ба қабати миена кадом абрҳо дохил мешаванд:;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</w:rPr>
        <w:t>Ci Cc Cs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</w:rPr>
        <w:t>Ns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</w:rPr>
        <w:t>Sc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St</w:t>
      </w:r>
      <w:r w:rsidRPr="00432A57">
        <w:rPr>
          <w:rFonts w:ascii="Palatino Linotype" w:hAnsi="Palatino Linotype"/>
          <w:sz w:val="20"/>
          <w:szCs w:val="20"/>
          <w:lang w:bidi="ar-EG"/>
        </w:rPr>
        <w:t xml:space="preserve"> Сu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bidi="ar-EG"/>
        </w:rPr>
      </w:pPr>
      <w:r w:rsidRPr="00432A57">
        <w:rPr>
          <w:rFonts w:ascii="Palatino Linotype" w:hAnsi="Palatino Linotype"/>
          <w:sz w:val="20"/>
          <w:szCs w:val="20"/>
          <w:lang w:bidi="ar-EG"/>
        </w:rPr>
        <w:t xml:space="preserve">$D) </w:t>
      </w:r>
      <w:r w:rsidRPr="00432A57">
        <w:rPr>
          <w:rFonts w:ascii="Palatino Linotype" w:hAnsi="Palatino Linotype" w:cs="Arial"/>
          <w:sz w:val="20"/>
          <w:szCs w:val="20"/>
        </w:rPr>
        <w:t>Ac</w:t>
      </w:r>
      <w:r w:rsidRPr="00432A57">
        <w:rPr>
          <w:rFonts w:ascii="Palatino Linotype" w:hAnsi="Palatino Linotype"/>
          <w:sz w:val="20"/>
          <w:szCs w:val="20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As</w:t>
      </w:r>
      <w:r w:rsidRPr="00432A57"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@88.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Миқдори боришотро дар станцияҳои метеорологи бо кадом аспоб муайян мекун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анд</w:t>
      </w: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Бо воситаи Осадкомер Третякова, 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Бо воситаи аспоби ИВО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Бо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воситаи Осадкомер Третякова, мм, плювиограф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баланди, суммарный осадкомер, 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 Ҳаммаи асбобҳои дар боло зикр гашта (</w:t>
      </w:r>
      <w:r w:rsidRPr="00432A57">
        <w:rPr>
          <w:rFonts w:ascii="Palatino Linotype" w:hAnsi="Palatino Linotype"/>
          <w:sz w:val="20"/>
          <w:szCs w:val="20"/>
          <w:lang w:bidi="ar-EG"/>
        </w:rPr>
        <w:t>A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, </w:t>
      </w:r>
      <w:r w:rsidRPr="00432A57">
        <w:rPr>
          <w:rFonts w:ascii="Palatino Linotype" w:hAnsi="Palatino Linotype"/>
          <w:sz w:val="20"/>
          <w:szCs w:val="20"/>
          <w:lang w:bidi="ar-EG"/>
        </w:rPr>
        <w:t>B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, </w:t>
      </w:r>
      <w:r w:rsidRPr="00432A57">
        <w:rPr>
          <w:rFonts w:ascii="Palatino Linotype" w:hAnsi="Palatino Linotype"/>
          <w:sz w:val="20"/>
          <w:szCs w:val="20"/>
          <w:lang w:bidi="ar-EG"/>
        </w:rPr>
        <w:t>C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, 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);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@89.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Миқдори боришотро дар станцияҳои метеорологи бо кадом воҳид чен мекунанд: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 ст см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 w:bidi="ar-EG"/>
        </w:rPr>
        <w:t>0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>С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см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грас/м</w:t>
      </w:r>
      <w:r w:rsidRPr="00432A57">
        <w:rPr>
          <w:rFonts w:ascii="Palatino Linotype" w:hAnsi="Palatino Linotype" w:cs="Arial"/>
          <w:sz w:val="20"/>
          <w:szCs w:val="20"/>
          <w:vertAlign w:val="superscript"/>
          <w:lang w:val="ru-RU"/>
        </w:rPr>
        <w:t>3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@90.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Миқдори абрҳоро дар станцияҳои метеорологи чигуна муайян мекунанд: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 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Бо бал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$B) Бо воситаи аспоби ИВО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10-1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Миқдори абр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Cu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</w:rPr>
        <w:t>Cb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@91.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b/>
          <w:sz w:val="20"/>
          <w:szCs w:val="20"/>
          <w:lang w:val="ru-RU"/>
        </w:rPr>
      </w:pPr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>Газҳои асосии таркиби поёнии атмосфера</w:t>
      </w: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Газҳои гелий, неон, криптон, оксиген ва ғайра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Радон, тарон, крептон, ксеон ва актинон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Бу</w:t>
      </w:r>
      <w:r w:rsidRPr="00432A57">
        <w:rPr>
          <w:rFonts w:ascii="Palatino Linotype" w:hAnsi="Palatino Linotype"/>
          <w:sz w:val="20"/>
          <w:szCs w:val="20"/>
          <w:lang w:val="ru-RU"/>
        </w:rPr>
        <w:t>ғ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и об, оксиди карбон (турши карбон) , озон, азот, карбогидридҳо ва ин чунин дар атмосфера аэрозолҳо, зараҳои моеъгӣ ва сахт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Буғи об дар атмосфера;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N</w:t>
      </w:r>
      <w:r w:rsidRPr="00432A57">
        <w:rPr>
          <w:rFonts w:ascii="Palatino Linotype" w:hAnsi="Palatino Linotype" w:cs="Arial"/>
          <w:sz w:val="20"/>
          <w:szCs w:val="20"/>
          <w:vertAlign w:val="subscript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– 78,09% - и ҳаҷми О</w:t>
      </w:r>
      <w:r w:rsidRPr="00432A57">
        <w:rPr>
          <w:rFonts w:ascii="Palatino Linotype" w:hAnsi="Palatino Linotype" w:cs="Arial"/>
          <w:sz w:val="20"/>
          <w:szCs w:val="20"/>
          <w:vertAlign w:val="subscript"/>
          <w:lang w:val="ru-RU"/>
        </w:rPr>
        <w:t>2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– 20,95% </w:t>
      </w:r>
      <w:r w:rsidRPr="00432A57">
        <w:rPr>
          <w:rFonts w:ascii="Palatino Linotype" w:hAnsi="Palatino Linotype" w:cs="Arial"/>
          <w:sz w:val="20"/>
          <w:szCs w:val="20"/>
        </w:rPr>
        <w:t>Ar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– 0,92% ва боқимондаи газҳо 0,04%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b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@92.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Arial"/>
          <w:b/>
          <w:sz w:val="20"/>
          <w:szCs w:val="20"/>
          <w:lang w:val="ru-RU"/>
        </w:rPr>
      </w:pPr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>Миқдори ками газҳои поёнии атмосфера</w:t>
      </w:r>
      <w:r w:rsidRPr="00432A57">
        <w:rPr>
          <w:rFonts w:ascii="Palatino Linotype" w:hAnsi="Palatino Linotype"/>
          <w:b/>
          <w:sz w:val="20"/>
          <w:szCs w:val="20"/>
          <w:lang w:val="ru-RU" w:bidi="ar-EG"/>
        </w:rPr>
        <w:t>:</w:t>
      </w:r>
      <w:r w:rsidRPr="00432A57">
        <w:rPr>
          <w:rFonts w:ascii="Palatino Linotype" w:hAnsi="Palatino Linotype" w:cs="Arial"/>
          <w:b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$A)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Газҳои гелий, неон, криптон, оксиге ва ғайра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$B)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Радон, тарон, крептон, ксеон ва актинон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$C)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Бу</w:t>
      </w:r>
      <w:r w:rsidRPr="00432A57">
        <w:rPr>
          <w:rFonts w:ascii="Palatino Linotype" w:hAnsi="Palatino Linotype"/>
          <w:sz w:val="20"/>
          <w:szCs w:val="20"/>
          <w:lang w:val="ru-RU"/>
        </w:rPr>
        <w:t>ғ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и об, оксиди карбон (турши карбон) , озон, азот, карбогидридҳо ва ин чунин дар атмосфера аэрозолҳо, зараҳои моеъгӣ ва сахт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 w:bidi="ar-EG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D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Буғи об дар атмосфера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 w:bidi="ar-EG"/>
        </w:rPr>
        <w:t>$</w:t>
      </w:r>
      <w:r w:rsidRPr="00432A57">
        <w:rPr>
          <w:rFonts w:ascii="Palatino Linotype" w:hAnsi="Palatino Linotype"/>
          <w:sz w:val="20"/>
          <w:szCs w:val="20"/>
          <w:lang w:bidi="ar-EG"/>
        </w:rPr>
        <w:t>E</w:t>
      </w:r>
      <w:r w:rsidRPr="00432A57">
        <w:rPr>
          <w:rFonts w:ascii="Palatino Linotype" w:hAnsi="Palatino Linotype"/>
          <w:sz w:val="20"/>
          <w:szCs w:val="20"/>
          <w:lang w:val="ru-RU" w:bidi="ar-EG"/>
        </w:rPr>
        <w:t xml:space="preserve">) </w:t>
      </w:r>
      <w:r w:rsidRPr="00432A57">
        <w:rPr>
          <w:rFonts w:ascii="Palatino Linotype" w:hAnsi="Palatino Linotype" w:cs="Arial"/>
          <w:sz w:val="20"/>
          <w:szCs w:val="20"/>
        </w:rPr>
        <w:t>N</w:t>
      </w:r>
      <w:r w:rsidRPr="00432A57">
        <w:rPr>
          <w:rFonts w:ascii="Palatino Linotype" w:hAnsi="Palatino Linotype" w:cs="Arial"/>
          <w:sz w:val="20"/>
          <w:szCs w:val="20"/>
          <w:vertAlign w:val="subscript"/>
          <w:lang w:val="ru-RU"/>
        </w:rPr>
        <w:t xml:space="preserve"> 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>– 78.09%-и ҳаҷми О</w:t>
      </w:r>
      <w:r w:rsidRPr="00432A57">
        <w:rPr>
          <w:rFonts w:ascii="Palatino Linotype" w:hAnsi="Palatino Linotype" w:cs="Arial"/>
          <w:sz w:val="20"/>
          <w:szCs w:val="20"/>
          <w:vertAlign w:val="subscript"/>
          <w:lang w:val="ru-RU"/>
        </w:rPr>
        <w:t>2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– 20,95% </w:t>
      </w:r>
      <w:r w:rsidRPr="00432A57">
        <w:rPr>
          <w:rFonts w:ascii="Palatino Linotype" w:hAnsi="Palatino Linotype" w:cs="Arial"/>
          <w:sz w:val="20"/>
          <w:szCs w:val="20"/>
        </w:rPr>
        <w:t>Ar</w:t>
      </w:r>
      <w:r w:rsidRPr="00432A57">
        <w:rPr>
          <w:rFonts w:ascii="Palatino Linotype" w:hAnsi="Palatino Linotype" w:cs="Arial"/>
          <w:sz w:val="20"/>
          <w:szCs w:val="20"/>
          <w:lang w:val="ru-RU"/>
        </w:rPr>
        <w:t xml:space="preserve"> – 0,92% ва боқимондаи газҳо 0,04%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@93.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атмосфераи замин ба чанд баробар мебошад:;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1000-2000;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1500-2000;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10000-60000;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850-1000;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@94.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Массаи атмосфераи замин ба чанд баробар мебошад:;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$A) 5,27*10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</w:rPr>
        <w:t>10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$B) 5*10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</w:rPr>
        <w:t>10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$C) 5,27*10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</w:rPr>
        <w:t>18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$D) 5*10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</w:rPr>
        <w:t>18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5,27*10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8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кг;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@95.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50% массаи атмосфера то кадом баландиро ташкил медиҳад:;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$A) 5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$B) 10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$C) 50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$D) 20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</w:rPr>
      </w:pPr>
      <w:r w:rsidRPr="00432A57">
        <w:rPr>
          <w:rFonts w:ascii="Palatino Linotype" w:hAnsi="Palatino Linotype" w:cs="Times New Roman Tj"/>
          <w:sz w:val="20"/>
          <w:szCs w:val="20"/>
        </w:rPr>
        <w:t>$E) 3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км</w:t>
      </w:r>
      <w:r w:rsidRPr="00432A57">
        <w:rPr>
          <w:rFonts w:ascii="Palatino Linotype" w:hAnsi="Palatino Linotype" w:cs="Times New Roman Tj"/>
          <w:sz w:val="20"/>
          <w:szCs w:val="20"/>
        </w:rPr>
        <w:t>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>@96.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Атмосфераи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замин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аз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кадом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қабатҳо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иборат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 xml:space="preserve"> </w:t>
      </w: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мебошад</w:t>
      </w:r>
      <w:r w:rsidRPr="00432A57">
        <w:rPr>
          <w:rFonts w:ascii="Palatino Linotype" w:hAnsi="Palatino Linotype" w:cs="Times New Roman Tj"/>
          <w:b/>
          <w:bCs/>
          <w:sz w:val="20"/>
          <w:szCs w:val="20"/>
        </w:rPr>
        <w:t>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Тропосфера, гидросфера, литосфера;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Тропосфера, стратосфера, мезосфера, термосфера, экзосфера;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Тропосфера, гидросфера, литосфера, биосфера;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Тропосфера, стратосфера, литосфера, мезосфера, термосфера, экзосфера;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Тропосфера, мантия, литосфера стратосфера, мезосфера;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@97.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тропосфераи замин:;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@98.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стратосфераи замин:;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@99.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термосфераи замин:;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@100.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мезосфераи замин:;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@101.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Баландии экзосфераи замин:;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11;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55-85;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11-55;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85-800;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аз 800;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@102.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Таксимоти вертикали атмосфера аз чи вобастаги дорад:;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Ҳарорат, хосиятҳои электрики, таркиб, намноки ва ғайра;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Ҳарорат, хосиятҳои электрики, таркиб, фишор ва ғайра;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Ҳарорати сатҳи хок, хосиятҳои электрики, таркиб ва ғайра;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Тропосфера, стратосфера, мезосфера, термосфера, экзосфера;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Боришот ва ҳарорат;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@103.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Тропосфера чист:;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Кабати назди замини;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Тағиребии фишор;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Тағиребии ҳарорат;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Суръати шамол;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Чархзанӣ, якҷояшавӣ;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@104.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Ҳарорат дар қабати болои тропосфера:;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220-240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К;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С-+20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-90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– 47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-65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@105.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Ҳарорат дар қабати болои мезосфера:;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220-240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К;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С-+20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-90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– 47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-65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@106.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Ҳарорат дар қабати болои стратосфера:;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220-240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К;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С-+20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-90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– 47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-65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@107.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Ҳарорат дар қабати болои термосфера:;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220-240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 К;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С-+20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-90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– 47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-65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-55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С, +20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С;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@108.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Дар асоси кадом равандҳо амбуҳи ҳаворо ҷудо мекунанд:;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Классификатсияи географии, ҷой пайдошавии амбуҳи иши;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Ҳавои арктикӣ (ҲА) , ҳавои тропикӣ (ҲТ) , Ҳавои муътадил (ҲМ);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Тавсифи хавои атроф;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Ҳавои арктикӣ (ҲА) , ҳавои тропикӣ (ҲТ) , ҳавои муътадил (ҲМ) , ҳавои экваториалӣ (ҲЭ);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Циркулацияи атмосфери, классификатсияи географии, ҷой пайдошавии амбуҳи;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@109.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Манбаи асосии энергия барои қариб ҳамаи равандҳои табии кадомаст:;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Энергияи нурҳои Офтоб;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Энергияи нур;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Энергияи мавҷҳои электромагнитӣ;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Сели зарраҳои заряднок, ки аз Офтоб ба Замин меояд;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Энергияи кинетики;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@110.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Режими гарми атмосфера чист:;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Тавсифи тақсимот ва тағйироти ҳароратро дар атмосфера;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Режими гармии ҳаво асосан бо чой ивазкунии гарми дар муҳити атроф муайян карда мешавад;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Сарчашмаи асосии гармшудани қабатҳои поёнии атмосфера аз фаъолияти сатҳ вобаста мебошад;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Барои гармшави хаво дар атмосфера равандҳои зерин пайдо мешавад;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Сатхи фаъол гарм мешавад ва баъд ҳаво;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@111.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Авал сатхи фаъол гарм мешавад ва баъд ҳаво ё баракс:;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Тавсифи тақсимот ва тағйироти ҳароратро дар атмосфера;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Режими гармии ҳаво асосан бо чой ивазкунии гарми дар муҳити атроф муайян карда мешавад;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Сарчашмаи асосии гармшудани қабатҳои поёнии атмосфера аз фаъолияти сатҳ вобаста мебошад;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Авал гарм ҳаво мешавад ва баъд сатхи фаъол;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Авал сатхи фаъол гарм мешавад ва баъд ҳаво;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@112.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Барои гармшави хаво дар атмосфера равандҳои зерин пайдо мешавад:;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Тавсифи тақсимот ва тағйироти ҳароратро дар атмосфера;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$B) Режими гармии ҳаво асосан бо чой ивазкунии гарми дар муҳити атроф муайян карда мешавад;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Сарчашмаи асосии гармшудани қабатҳои поёнии атмосфера аз фаъолияти сатҳ вобаста мебошад;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Авал гарм ҳаво мешавад ва баъд сатхи фаъол;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Авал сатхи фаъол гарм мешавад ва баъд ҳаво;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@113.</w:t>
      </w:r>
    </w:p>
    <w:p w:rsidR="00541E20" w:rsidRPr="00432A57" w:rsidRDefault="00541E20" w:rsidP="000647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Palatino Linotype" w:hAnsi="Palatino Linotype" w:cs="Times New Roman Tj"/>
          <w:b/>
          <w:bCs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b/>
          <w:bCs/>
          <w:sz w:val="20"/>
          <w:szCs w:val="20"/>
          <w:lang w:val="ru-RU"/>
        </w:rPr>
        <w:t>Ҳарорати хаворо бо кадом воҳид чен мекунем:;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$A) Намноки ҳаво, фишори атмосфери, ҳарорати ҳаво, боришот, барф борон;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$B) 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С ва 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 xml:space="preserve">К, </w:t>
      </w:r>
      <w:r w:rsidRPr="00432A57">
        <w:rPr>
          <w:rFonts w:ascii="Palatino Linotype" w:hAnsi="Palatino Linotype" w:cs="Times New Roman Tj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 w:cs="Times New Roman Tj"/>
          <w:sz w:val="20"/>
          <w:szCs w:val="20"/>
        </w:rPr>
        <w:t>F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$C) дараҷаи гармшави ва хунукшави ҳаво;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D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Дар баландии 2 метр;</w:t>
      </w:r>
    </w:p>
    <w:p w:rsidR="00541E20" w:rsidRPr="00432A57" w:rsidRDefault="00541E20" w:rsidP="000647D4">
      <w:pPr>
        <w:spacing w:after="0" w:line="240" w:lineRule="auto"/>
        <w:ind w:left="284"/>
        <w:jc w:val="both"/>
        <w:rPr>
          <w:rFonts w:ascii="Palatino Linotype" w:hAnsi="Palatino Linotype" w:cs="Times New Roman Tj"/>
          <w:sz w:val="20"/>
          <w:szCs w:val="20"/>
          <w:lang w:val="ru-RU"/>
        </w:rPr>
      </w:pP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$</w:t>
      </w:r>
      <w:r w:rsidRPr="00432A57">
        <w:rPr>
          <w:rFonts w:ascii="Palatino Linotype" w:hAnsi="Palatino Linotype" w:cs="Times New Roman Tj"/>
          <w:sz w:val="20"/>
          <w:szCs w:val="20"/>
        </w:rPr>
        <w:t>E</w:t>
      </w:r>
      <w:r w:rsidRPr="00432A57">
        <w:rPr>
          <w:rFonts w:ascii="Palatino Linotype" w:hAnsi="Palatino Linotype" w:cs="Times New Roman Tj"/>
          <w:sz w:val="20"/>
          <w:szCs w:val="20"/>
          <w:lang w:val="ru-RU"/>
        </w:rPr>
        <w:t>) мм ст мб;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@114.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усули радиолакатсиони обекти чисм:;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Обеъкт ин чисми харакаткунанда;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чисми сахт;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Ин чисми материали буда, онро бойд муайн кунед;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чисмхои осмони;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чисмхои бехаракат;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@115.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Барои дастраси маълумотхо оид ба обектхо дар радиолакатсия истифода бурда мешаванд:;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мавчхои электро магнитии худуди радиозудди;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Мавҷҳо ғайри элэктромагнити;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Нурҳои рушнои;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Мавчхои кутохи радио;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Усулхои окустики;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@116.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 мавҷ ин рохе, ки:;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Рохе, ки мавч дар давоми 10 соат масофаро тай мекунад;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Мавч дар як даври лапиш мегузард;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Рохе, ки мавч дар даври 30 сония мегузарад;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Рохе ки мавч дар даври 0,5 дакика мегузарад;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Рохе,ки мавч дар даври 5 сония мегузарад;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@117.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Шидати акси (парокандашави) аз обект вобаста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Танхо аз намуди обект;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 андозаи обект;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намуд ва андоза ва чойгиршави он вобастааст;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чойгиршави обект нисбати С 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Чойгиршави он дар фазо;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@118.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СРЛ истифода бурда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муайн кардани Дарози мавчи электрик;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фазои як ё якчанд обектхо;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муайнкардани мавчхои нури офтоб;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кабатхои озод;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кабати мезосферахо;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@119.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Усули фаоли радиолакатсия истифода бурда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мушохидахои атмосферикхо (халалхо);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мушохидахои аэрологи;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Дар мушохидахои аерологи ва радионовгатсиони;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дар мушохидахои радионовагат сиони;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мушохидахои иклими ва агрометеорологи;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Бартари системаи радиолакатсиони дар асоси методи зерин чой доранд:;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Методи танхо фаъол;</w:t>
      </w:r>
    </w:p>
    <w:p w:rsidR="00541E20" w:rsidRPr="00AF4DAA" w:rsidRDefault="00541E20" w:rsidP="00AF4DAA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Методи гшайри фаъол (пасси;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Методи импулси;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Методи афканишоти доими;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истифодаи хамаи методхо;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Истифодаи як антенна барои интикол ва кабули мавч дар методи зерин имконпазир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методи фаъол;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методи зудди;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методи афканишоти доими;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методи импулси;</w:t>
      </w:r>
    </w:p>
    <w:p w:rsidR="00541E20" w:rsidRPr="00AF4DAA" w:rsidRDefault="00541E20" w:rsidP="00AF4DAA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дар методи гайри фаъол (пасси;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@122.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 як кисми СРЛ буда барои корхои зерин:;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кабули мавч (сигнал);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интиколи мавч;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кабул ва интиколи мавч;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хомуш кардани мавчхои халалнок;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дарози мавчхо;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Стансаи радиолкатсиони метеорологи барои зохир намудани элементхои метеорологи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муайн намудани маркази раду барк;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мушохидаи боришоти сел;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сурат ва самти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танхо сурати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хамаи елментхои дар боло номбаргашта;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 метеорологи дар мавҷхои зерин кор мекунан:;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диапазонаи мавчи метрии;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дитсиметри;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сантиметри;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дарози мавчи милиметри;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хамаи мавчхо;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мешавад муайн намоед:;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Танхо сархади поёнии абрхоро;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сархади болои абрхо;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Сархади болои ва хам поении абрхо;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Ичрои иин корхо ба ин стансия гайри имкон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барои алокаи дутарафаи он лозим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@126.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метавонад чен кунанд:;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Баланди чойгир шави кабати стратосфераро;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кабати мезосфера 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Баланди тропосфераро;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Он барои ичрои вазифаҳои ченкунии баландиҳо мутобик нест;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Он барои чен кардани харорати хаво пешбини шудааст;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дорои каналхои кори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Дорои як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ду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се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Орои канали якум ва канали дуюм;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шаш канали кори ас;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РЛМ бо дастгохои зерин таҷҳизонида шкдаанд:;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Бо дастгохи интикол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кабулкунанда;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Бо дастгохи интикол кунанда ва кабулкунанда;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бо дастгохи интикол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бо дапстгохи хисод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@129.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Фарқияти стансияхои РЛМ -1 ва РЛМ -2:;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он аст, ки РЛМ -1 дорои як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РЛМ -2 дорои як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РЛМ -1 борои ду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РЛМ -2 низ дорои ду канали кори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 сохт стансияхо дорои танхо як канали кори мебошад;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Стаесияи РЛМ истифода бурда бурда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Роххои мошинагард барои муайн намудани суръат;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Дар майдони хавои барои таъмини бехатарии хавопаймохо дар холати ноустувори обу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хадамоти бехатари танхо парвози хавопаймо;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хадамоти бехатари фурудои хавопаймо;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ичрои корхои номбаргашта ин стансия корношоям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Стансияи радиолакатсиони метеорологии » метро» барои (гуселонидани) он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гуселонидани объекти харакаткунанда;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абъекти статсионари;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радиозондхои навъи РКЗ ва радиопитхо;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объектхои фазои;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гуселонидани мох;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@132.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вақти амалиёт бо радиозонд стансия муайн ва кайд менамоянд:;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Танхо мавкеъи кунчи РЗ-ро;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мавкеъи парвози РЗ-ро;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Кимат элементхои метеоролигиро;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Хамин гуфтахо дар боло зикршударо;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Инмуди стансия барои ичрои ин корхо мутобик нест;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@133.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вакти кор бо радиопилтахо ин навъи стансия муайн менамоем:;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Азимут, кунчи махали вадури майлро;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дури майлро;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Таехо кунчи махаллиро;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мавкеи чойгиршавии объектро;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азимути объектро;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Зуддии кори стансияи «метеор» баробар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1200-1400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1450-1600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Ба1650-1750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1770-1795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2000-2010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мавчи кори стансия «метеор» баробар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=10см»;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=3см;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=17см;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=20см;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 </w:t>
      </w:r>
      <w:r w:rsidRPr="00432A57">
        <w:rPr>
          <w:rFonts w:ascii="Palatino Linotype" w:hAnsi="Palatino Linotype" w:hint="eastAsia"/>
          <w:sz w:val="20"/>
          <w:szCs w:val="20"/>
          <w:rtl/>
          <w:lang w:bidi="he-IL"/>
        </w:rPr>
        <w:t>ג</w:t>
      </w:r>
      <w:r w:rsidRPr="00432A57">
        <w:rPr>
          <w:rFonts w:ascii="Palatino Linotype" w:hAnsi="Palatino Linotype"/>
          <w:sz w:val="20"/>
          <w:szCs w:val="20"/>
          <w:lang w:val="ru-RU"/>
        </w:rPr>
        <w:t>=100 см;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@136.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Тавоноии интиколкунандаи стансияи » метеор» дар импклс баробар:;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150 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180квт;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Ба220квт;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240квт;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Дарозии импулси интиколкунандаи стансия »М» баробар:;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0,1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0,4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Ба 0,8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1,5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2,8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@138.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Худудии кори стансия «Метор» дар ченкуни азимут:;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ченкуни азимут беҳудуд;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Барои ченкуни азимут </w:t>
      </w:r>
      <w:r w:rsidRPr="00432A57">
        <w:rPr>
          <w:rFonts w:ascii="Palatino Linotype" w:hAnsi="Palatino Linotype"/>
          <w:sz w:val="20"/>
          <w:szCs w:val="20"/>
        </w:rPr>
        <w:t>FP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 5 </w:t>
      </w:r>
      <w:r w:rsidRPr="00432A57">
        <w:rPr>
          <w:rFonts w:ascii="Palatino Linotype" w:hAnsi="Palatino Linotype"/>
          <w:sz w:val="20"/>
          <w:szCs w:val="20"/>
        </w:rPr>
        <w:t>NJ</w:t>
      </w:r>
      <w:r w:rsidRPr="00432A57">
        <w:rPr>
          <w:rFonts w:ascii="Palatino Linotype" w:hAnsi="Palatino Linotype"/>
          <w:sz w:val="20"/>
          <w:szCs w:val="20"/>
          <w:lang w:val="ru-RU"/>
        </w:rPr>
        <w:t>+70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 аз -8 то +70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азимут аз -10 то +75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ченкунии азимут аз -15 то +90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@139.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Худуди кории стансияаи «Метро» дар ченкуни кунчи махали:;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-3 то + 90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-5 то + 80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-3 то 95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-5 то 85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-3 то 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Хатогии ченаки дури радиозонд бо ст «Метеор» баробар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Камтар аз 40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Зиёдтар аз 40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Камтар аз 25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Баробари 20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Баробари 28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Радиозонди РКЗ -2 дорои дтчикхои зерин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Дорои датчики ( ченкунак) фишори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дачики харорати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дачики намноки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3 дачик буда, харорат, ва намнокиро ченмекунем;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дорои ду датчик буда, харорат ва фишор чен мекунем;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@142.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 блоки радиозонд аз каскодхои зерин иборат мебошад:;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5; каскад;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3; каскад;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6; каскад;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2 каскат;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Хамаги аз як каскад бо се блоки ченкунанда;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@143.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 блоки радиозонд иборат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генратори ченкунанда;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модулятор;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генератори зуди аз адбалантарин;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хамаи ин седастгох;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 генратори ченкунанда ва баландтарин;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Генератори зуддии ченкунандаи аз хад баландтарин хосил менамояд:;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Лапиши зудди кори 1782 Мгц –ро ( 17см);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Лапиши зудди кори 1530 Мгц- 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Лапиши зудди кори 1250 Мгц –ро;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Лапиши зудди кори 1120 Мгц –ро;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Лапиши зудди кори 1000 Мгц –ро;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@145.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Генератори ченкунандаи радиозонди РКЗ -2 дар як сония микдори зерин хосил менамояд:;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100 то 2000 имп/ 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2300 имп/ 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2800 имп/ 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3000 имп/ 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100 то 3500 имп/сон;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@146.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 блокаи радиозонд РКЗ -2 дар зуди 1782 Мгц кор мекунад ва зуди бо модулятсияи зерин хосил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Бо модулятсаи 800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Бо модулатсияи 700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Бо модулятсаи 600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Бо модулятсаи 500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Бо модулятсаи 1234 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@147.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Ба таркиби стансияи »Метеор» дохил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Системаи интикол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Истемаи антени- фидери;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С истемаи хисобкунанда;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Системаи ченкунии дури ва кайди маълумотхо;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Ҳамаи ин системахо якчоя;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@148.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интиқолкунандаи МТ-10 мешбини гашта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коркарди импулсҳои тавоноиаш 200 ква ва кутоҳмудати 0,8 мксон бо зудди 1700-1795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250 квт, 10мксон, 1600-1700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240 квт ,10 мксон, 1800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230 квт, 0,8 мксон,1900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210 квт, 08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@149.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антени-фидери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интиқоли энергияи баландзудии интиколкунанда;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дигаркунии энергия ба лапишҳои электромагнити;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ҳалли масъалаҳои дар А ва В зикр гашта;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ҳалли дигар масъалаҳо- яъне коркарди импулс;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коркарди импулси мавҷи муайн;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Миқдори баргҳо диаграмаи антенна вобаста аст:;</w:t>
      </w:r>
    </w:p>
    <w:p w:rsidR="00541E20" w:rsidRPr="008A6253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баландии ҷойгиршави антенна аз сатҳи замин; Б. Аз дарози мавҷи кори СРЛ;</w:t>
      </w:r>
    </w:p>
    <w:p w:rsidR="00541E20" w:rsidRPr="00DE70EA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8A6253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8A6253">
        <w:rPr>
          <w:rFonts w:ascii="Palatino Linotype" w:hAnsi="Palatino Linotype"/>
          <w:sz w:val="20"/>
          <w:szCs w:val="20"/>
          <w:lang w:val="ru-RU"/>
        </w:rPr>
        <w:t xml:space="preserve">) </w:t>
      </w:r>
      <w:r>
        <w:rPr>
          <w:rFonts w:ascii="Palatino Linotype" w:hAnsi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  <w:lang w:val="tg-Cyrl-TJ"/>
        </w:rPr>
        <w:t>Антенаи интиқолкунанда (баландбасомад)</w:t>
      </w:r>
      <w:r>
        <w:rPr>
          <w:rFonts w:ascii="Palatino Linotype" w:hAnsi="Palatino Linotype"/>
          <w:sz w:val="20"/>
          <w:szCs w:val="20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интиқори антени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Ҳам аз баландии ҷойгиршави антенна ва ҳам аз дараҷаи мавчи кори 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миқдори антенаи қабулкунанда;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@151.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Антенаи СРЛ иборат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акскунандаи эллипсшакл;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акскунандаи праболи;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акскунандаи даврашакли андозааш як метра;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вебраторҳо;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даврашакли панҷараги;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@152.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ҳисобкуни МТ-40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ҳисоб кардани вақти кори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ҳисоб кардани миқдори импулсҳои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ҳисоб кардани вақти ҳисобкуни;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ҳисоб кардани қиматҳо;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ҳисоб кардани ҳамаи он аломатҳои (А, В, С, Д) гуфта;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@153.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Ҳисобкунаки электрони импулси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чен кардани суръати парвози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чен кардани сурати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шуморидани миқдори импулсҳои радиозонд дар ҳудуди муаяани вақт ва итиқоли натиҷаҳо ба ҳисобкунак барои ба қайд гирифтанд;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самти шамол дар вақти парвози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суръат ва самти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ченуни дури МТ-50 пешбини гаштааст:;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иҷро намудани кори синхронни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иҷрои кори индикатори дурию муайнкунанда;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интихоб кардани абект ва мушоҳидаи 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Баори бурдани мушоҳидаи ҳаракати абъкт;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ичрои корҳои дар (А, В, С, Д) пешбини шуда;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@155.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Вазифаи дастгоҳи муайнкунандаи дури иборат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коркарди шиддати синусоидалии 75кгц;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коркарди шиддати синусоидалии 105кгц;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коркарди шиддати синусодалии 130кгц;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коркарди шиддати синусоидалии 135кгц;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коркарди шиддати синусоидалии 60кгц;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Дастгохи идоракуни аз руи дури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муайн кардани дурии абъкт бо дури 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дури майл тавассути шкали дастгоҳ;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 блоки хисобкунвнда интикол намудани киматхо;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ичрои хамаи корхои дар А, В, С зикр гашта;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барои ичрои корхои ба кайдгирии киматхо;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Хамаги дар вакти муайн кардани дурии объект дар кори радиопилтахо баробар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режими автоматики ба 15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25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30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12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Радиотеадалити »Малахит» бо дастгохи дуриченкунанда иборат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радиотеадалит;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дастгохи дуриченкунанда;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радиозонди А-22;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Аз хамаи се аснод (А, В, 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аз радиотеадалит ва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@159.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Радиотеадалити «Малахит» лозимаст:;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муайн кардани таркиби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фишори хаво;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кардани суръат ва самти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Танхо барои муайн намуданит суръати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намноки;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@160.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 теадалит кобилияди гирифтани маълумотхо оиди ба кимати метео элементхо то баландихои зеринро дорост:;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То баландихои 40-50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То баландихои 60-65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То баландихои 70- 75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То баландихои 80-85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То бланди аз 85 км зиёд;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навбати аввал радиотеадалит мекунад:;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Кунчи махалиро;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Азимутро;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Дури майлро;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Сигнали радиозонда вобаста ба элементхои метео;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Гуфтахои болоро (А, В, 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@162.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усули радиопилат радиотеадалит муай мекунед:;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Танхо мавкнеъи радиопилотро, барои муайн намудани сурат ва самти шамол дар баландихои гуногун лозим аст;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мавкеи саёрахо;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мавкеи хавопаймо;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мавкеи киштихо дар об;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мвакеи обекти руи замини ( бинохо);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@163.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Диапазонаи фосила кори радиотеадалити «Махали» дар худуди зерин дар кунчи амуди чойгир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Дар худуди 10-50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худуди 16-75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худуди 20-60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худуди 30-75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худуди 25-90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@164.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Ченкуни дури абект дар вакти фаъолияти радиотеадалит:;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То дури 30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То дури 55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То дури на камтар аз 100км;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То дкри 120км;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То дури аз 150 зиёд;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@165.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Диапазонаи зуди радиотеадалит дар худужди:;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150то 170мгц;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170 то 190мгц;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190то 210мгц;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215 то 218мгс;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218 то 300мгц;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Зуди импулсхои талаб мешуда баробар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1070имп/сон;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1050имп 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1030имп 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1020имп/сон;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1000имп/сон;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@167.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Давомноки импулси талабшуда баробар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18мксон;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8 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4мксон;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2мксон;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Тавонои интиқол кунанд дар импулс баробар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 50квт;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 40кат;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 30квт;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 20квт;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 10квт;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@169.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Зуди пастарини такроршави импулс (300-2300гц)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маълумотҳои метеорологи фишор ҳарорат намноки;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.Танҳо барои интиколи як параметри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барои интиқоли ду параметри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.Барои интиқол маълумот оид ба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. Барои интиқоли мавқеи обект;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@170.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Зуди баланди такроршавандаи импулси (зиёда аз 2900гц)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таркиби ҳаво;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Барои муайн намудани мавкеи абрҳо;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дури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сурати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самти шамол;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@171.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антени фидери радиотиодалит «Малахит» иборат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 8 антенаи қабулкунандаи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6 антенаи қабулкунандаи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4 антенаи қабулкунаки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3 антенаи қабулкунаки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2 антенаи қабулкунаки директории;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@172.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антени фидерии радиотеадалит «Малахит»:;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 2 антенаи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10 антенаи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5 антенаи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2 антенаи интиқол;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1 антенаи интиқол 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Системаи антенаи фидери кор мекунад:;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зуди 200-210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.Дар диапазонаи зуди 215-218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зуди 220-230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зуди 230-235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. Дар диапазонаи зуди 235-240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Дастгоҳи индикатори дар радиотеодалит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Танҳо барои азимути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барои муайн намудани кунҷи маҳали;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барои муайн намудани шакли радиозонд;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муайн намудани азимут ва кунҷи маҳали;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Радоилакатсия меомузад:;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Усулхои гуногуни радио техникиро;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Баори муайн намудани абектҳо;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мавкеи обектҳо;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параметрҳо;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Ҳамаи гуфтаҳои дар боло зикршуда (А, В, С, 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Антенаи ниҳони сипрали истифода бурда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алоқаи руи замини;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қабули маълумотҳои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алоқа бо ҳамсафарони сунъи замин;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иҷрои ҳамаи гуфтаҳои дар боло зикршуда (</w:t>
      </w:r>
      <w:r>
        <w:rPr>
          <w:rFonts w:ascii="Palatino Linotype" w:hAnsi="Palatino Linotype"/>
          <w:sz w:val="20"/>
          <w:szCs w:val="20"/>
          <w:lang w:val="ru-RU"/>
        </w:rPr>
        <w:t>А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, </w:t>
      </w:r>
      <w:r>
        <w:rPr>
          <w:rFonts w:ascii="Palatino Linotype" w:hAnsi="Palatino Linotype"/>
          <w:sz w:val="20"/>
          <w:szCs w:val="20"/>
          <w:lang w:val="ru-RU"/>
        </w:rPr>
        <w:t>В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, </w:t>
      </w:r>
      <w:r>
        <w:rPr>
          <w:rFonts w:ascii="Palatino Linotype" w:hAnsi="Palatino Linotype"/>
          <w:sz w:val="20"/>
          <w:szCs w:val="20"/>
          <w:lang w:val="ru-RU"/>
        </w:rPr>
        <w:t>С</w:t>
      </w:r>
      <w:r w:rsidRPr="00432A57">
        <w:rPr>
          <w:rFonts w:ascii="Palatino Linotype" w:hAnsi="Palatino Linotype"/>
          <w:sz w:val="20"/>
          <w:szCs w:val="20"/>
          <w:lang w:val="ru-RU"/>
        </w:rPr>
        <w:t>,</w:t>
      </w:r>
      <w:r>
        <w:rPr>
          <w:rFonts w:ascii="Palatino Linotype" w:hAnsi="Palatino Linotype"/>
          <w:sz w:val="20"/>
          <w:szCs w:val="20"/>
        </w:rPr>
        <w:t>D</w:t>
      </w:r>
      <w:r>
        <w:rPr>
          <w:rFonts w:ascii="Palatino Linotype" w:hAnsi="Palatino Linotype"/>
          <w:sz w:val="20"/>
          <w:szCs w:val="20"/>
          <w:lang w:val="ru-RU"/>
        </w:rPr>
        <w:t>)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алокаи телефонии дар ҳудуди на чандон калон;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@177.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Антенаи спрали дар идиапазонаи зерин кор мекунад:;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мавҷи сантиметри;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мавҷи дитсиметри;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мавчи сантиметри мавҷ;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диапазонаи мавҷи 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Мавҷи дитсиметри ва сантиметри;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Дастгоҳи асоси стансияҳои радиолакатсиони инҳоянд:;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Қабулкунак (пирёмник);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Интиқолкунак (перадакчик);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Ҳам қабулкунак ва ҳам интиқолкунак;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Блоки ҳисобкунак;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Блоки манбаъи ҷараён;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@179.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Интиқолкунандаи СРЛ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генератсияи лапишҳои зуди баланд ва тавоно;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зудди 10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зудди 20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зудди 100 Мгц;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зудди аз 100 Мгц зиёд;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Прёмники стансияи радиолакатсиони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зиёд намудани тавонои сигнал ва аз як сатҳ ба сатҳи дигар гузаронидани 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қабули сигнали импулси бе тағирот додани 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сигнали импулс;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интиқоли сигнали фазои;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қабул ва интиқоли сигнали импулс;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@181.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Модул тари импулси дар стансияҳои радиолакатсиони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идоракуни кори генератори зуди баланд дар вакти С РЛ дар режими импулси;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идоракуни кори блоки зуди;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таъмин намудани стансияи РЛ бо қисмҳои энергия;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таъмин намудани С РЛ бо қисмҳои иловаги;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 тарзи автоматики хомуш гаштан СРЛ;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@182.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Дастгоҳи индикатории СРЛ ин:;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Қисмест, ки мавкеи объктро муайн намуда онро ба тарзи визуали нишон медиҳад;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Қисмест ,ки кори СРЛ идора карда мешавад;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Қисмест, ки СРЛ бо манбаи энергия таъмин менамоянд;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Қисмест, ки зуди кори СРЛ тағир медиҳад;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. Қисмест, ки ба суи объкт сигнал коркард намуда онро интиқол менамояд;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Талаботҳое, ки ба индикатор маҳсуб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Саҳеҳ нишон додани тасвири абъктҳо дар экран;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қобилияти баланди ҳалкуни;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Саҳеҳи лозими барои муайн кардани мавқъ ва дури обеъкт;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Дорои имконияти нишон додани як чанд мавқеи обеъкт;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. Ин ҳали ҳамаи чумлаҳои боло (А, В, С, 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;);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Трубкаҳои нуриэлектрони истифода бурда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Ҳамчун индикатор барои тавсир;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Ҳамчун асбоби кадкунанда ҳисобкунанда;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Ҳамчун асбоби СРЛ –ро идоракунанда;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Ҳамчун асбоби таъминкунандаи энэргия;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Ҳамчун асбоби қабулкунанда (пирёмник);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@185.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Трубкаҳои нуриэлектрони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Идоракуни нур бо усули электростастики;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Идоракуни нур бо усули электростастики;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Идоракуни нур бо усули омехта;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Идоракунии нур бо се усул (А, В, С, 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Танҳо бо ду усул (А, 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;);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@186.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Индикатори муайнкунандаи дури иборат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Аз қимати васъ кунандаи импулсҳо;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Аз қимати генератори кушоиши;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қисми генаратори импулсҳои равшан;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кисми генратори қайдкунандаи масштаб;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. Аз ҳамаи қисмҳои дар боло зикр гашта (А, В, С, 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@187.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Индикатори тавсифи давраги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Барои муайн кардани ҷои ташакулёбии унсурҳои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мушакҳо;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аеростатҳо;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аероплантҳо;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мушоҳидаҳои куҳу тепаҳо;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@188.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радиолакатсия объкт гуфта:;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ҷисмҳоеро меноманд, ки онҳо аз худ нур мебароранд;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ҷисмҳое, ки дида мешаванд;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Он чҳое, ки кобилияти акскуни мавҷи электромагнитиро доранд;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Он чисмҳое, ки дар таркибашон об доранд;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Он ҷисмҳое, ки хушк ва бефаъолият мебошанд;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@189.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Оид ба мавҷҳои рост ва аксгашта:;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Мавҷи аксгашта ба суи абект равона мегардад;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Мавчост аз абект меояд;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Мавҷи рост аз интиқол кунанда басуи абект фиристонида мешавад аксгашта ба абектт бар хурда пас аз баргашт ба пирёмни меояд;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Ин ҳарди номбар шуда мавҷҳои пасивт мебошанд;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Мавҷҳои рост ва аксгашта вуҷуд надоранд;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@190.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системаи кори СЛР Блоки қуват фазои лозим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баланд бардоштани тавоноисигнал;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 Барои зиёд намудани ҷараёяни барқи;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баланд бардоштани ампилитудаи кори;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Барои кам кардани муқовимат;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.Барои кам кардани интиколи энергияи клистрон;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@191.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Татикоти атмосфера дар асоси усули радиови:;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баланди баланди абрҳо;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.Муайн намудани мавқеи абрҳо;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суръати ҳаракати абаҳо;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Муайн намудани таркиби абаҳо;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.муайн намудани ҳамаи параметрҳои абрҳо;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@192.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Бо истифодааз усулҳои радиови гухаронида мешавад:;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Татқиқотҳои атмосфера дар баландиҳои то 100 метр;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Татқиқотҳои атмосфера то баландиҳои 200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Тадкодҳои атмосфера то боландиҳои 300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Тадкотҳои атмосфера то баландиҳои 1000 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Тадқиқотҳои атмосфера аз сатҳи замин то баландиҳои 40-50 км;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@193.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Тадқиқоти аерологи ин омухтани:;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10м;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20м;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 баландиҳои 25;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 тобаландиҳои 50м;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Атмосфераи озод;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@194.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Дар атмосфера чи ба амал меояд, ва кадом ҳодисаҳо бавуҷуд меоянд:;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Бо воситаи барқи дар ҳолати раду барқ;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абрҳои конвективӣ;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ҳолати турбуленти ҳавои куҳҳо;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Дар ҳамаи ҳолатҳои (А, В, С,) зикр гашта;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Танҳо дар фасли зимистон;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@195.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Шароити паҳншави мавҷҳои дарозиашон метрии вадетсиметр аобаста аст:;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$A) Аз шароити муҳити абр;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$B) Аз шароити метеорологи;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Аз шароити кори СРЛ;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шароити паҳншави мавҷ;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$E) Аз шароити боришот;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@196.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Ҷой доштани раду барқ дар наздикии нуктаи кори СРЛ метавонанд алоқаро суст гардонид:;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$A)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50%;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$B)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60%;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$C)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90%-100%;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$D)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40%;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</w:rPr>
      </w:pPr>
      <w:r w:rsidRPr="00432A57">
        <w:rPr>
          <w:rFonts w:ascii="Palatino Linotype" w:hAnsi="Palatino Linotype"/>
          <w:sz w:val="20"/>
          <w:szCs w:val="20"/>
        </w:rPr>
        <w:t xml:space="preserve">$E) </w:t>
      </w:r>
      <w:r w:rsidRPr="00432A57">
        <w:rPr>
          <w:rFonts w:ascii="Palatino Linotype" w:hAnsi="Palatino Linotype"/>
          <w:sz w:val="20"/>
          <w:szCs w:val="20"/>
          <w:lang w:val="ru-RU"/>
        </w:rPr>
        <w:t>Т</w:t>
      </w:r>
      <w:r w:rsidRPr="00432A57">
        <w:rPr>
          <w:rFonts w:ascii="Palatino Linotype" w:hAnsi="Palatino Linotype"/>
          <w:sz w:val="20"/>
          <w:szCs w:val="20"/>
        </w:rPr>
        <w:t xml:space="preserve"> 30%;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@197.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Усулҳои тадқиқоти атмосфераро якҷоя меноманд:;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Радиофизика;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Радиоастраномия;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Радиометеорология;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Радиополиха;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Радиохимия;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@198.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Радиозондҳо корҳои зеринро иҷро менамоянд:;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Омухтани қабатҳои атмосфераро дар баландиҳои аз 0 то 100м;</w:t>
      </w:r>
    </w:p>
    <w:p w:rsidR="00541E20" w:rsidRPr="008A6253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B</w:t>
      </w:r>
      <w:r w:rsidRPr="00432A57">
        <w:rPr>
          <w:rFonts w:ascii="Palatino Linotype" w:hAnsi="Palatino Linotype"/>
          <w:sz w:val="20"/>
          <w:szCs w:val="20"/>
          <w:lang w:val="ru-RU"/>
        </w:rPr>
        <w:t xml:space="preserve">) Аз 100 то 300 м;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8A6253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C</w:t>
      </w:r>
      <w:r w:rsidRPr="00432A57">
        <w:rPr>
          <w:rFonts w:ascii="Palatino Linotype" w:hAnsi="Palatino Linotype"/>
          <w:sz w:val="20"/>
          <w:szCs w:val="20"/>
          <w:lang w:val="ru-RU"/>
        </w:rPr>
        <w:t>) Аз 300 то 500м;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Аз 500 то 1000м;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Аз 0 то 40-50м;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@199.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Радор чист:;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Ин номи қабулкунаки мавҷ;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$B) Ин номи интиқолкунандаи мавҷ;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Ин номи кутоҳи радиолакатсия ва асбобҳои 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Ин номи як қисми антенаи РЛ;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Ин номи кутоҳи асбоби дурбин;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 xml:space="preserve">@200. </w:t>
      </w:r>
    </w:p>
    <w:p w:rsidR="00541E20" w:rsidRPr="00432A57" w:rsidRDefault="00541E20" w:rsidP="000647D4">
      <w:pPr>
        <w:spacing w:after="0"/>
        <w:ind w:left="284"/>
        <w:jc w:val="both"/>
        <w:rPr>
          <w:rFonts w:ascii="Palatino Linotype" w:hAnsi="Palatino Linotype"/>
          <w:b/>
          <w:sz w:val="20"/>
          <w:szCs w:val="20"/>
          <w:lang w:val="ru-RU"/>
        </w:rPr>
      </w:pPr>
      <w:r w:rsidRPr="00432A57">
        <w:rPr>
          <w:rFonts w:ascii="Palatino Linotype" w:hAnsi="Palatino Linotype"/>
          <w:b/>
          <w:sz w:val="20"/>
          <w:szCs w:val="20"/>
          <w:lang w:val="ru-RU"/>
        </w:rPr>
        <w:t>Радиан ин воҳиди ченаки кунҷҳо:;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A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Барбар аст ба 57.296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$B) Баробар аст 57.100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$C) Баробар аст ба 0,45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D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 аст ба 1,76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p w:rsidR="00541E20" w:rsidRPr="00432A57" w:rsidRDefault="00541E20" w:rsidP="00DA1204">
      <w:pPr>
        <w:spacing w:after="0"/>
        <w:ind w:left="284"/>
        <w:jc w:val="both"/>
        <w:rPr>
          <w:rFonts w:ascii="Palatino Linotype" w:hAnsi="Palatino Linotype"/>
          <w:sz w:val="20"/>
          <w:szCs w:val="20"/>
          <w:lang w:val="ru-RU"/>
        </w:rPr>
      </w:pPr>
      <w:r w:rsidRPr="00432A57">
        <w:rPr>
          <w:rFonts w:ascii="Palatino Linotype" w:hAnsi="Palatino Linotype"/>
          <w:sz w:val="20"/>
          <w:szCs w:val="20"/>
          <w:lang w:val="ru-RU"/>
        </w:rPr>
        <w:t>$</w:t>
      </w:r>
      <w:r w:rsidRPr="00432A57">
        <w:rPr>
          <w:rFonts w:ascii="Palatino Linotype" w:hAnsi="Palatino Linotype"/>
          <w:sz w:val="20"/>
          <w:szCs w:val="20"/>
        </w:rPr>
        <w:t>E</w:t>
      </w:r>
      <w:r w:rsidRPr="00432A57">
        <w:rPr>
          <w:rFonts w:ascii="Palatino Linotype" w:hAnsi="Palatino Linotype"/>
          <w:sz w:val="20"/>
          <w:szCs w:val="20"/>
          <w:lang w:val="ru-RU"/>
        </w:rPr>
        <w:t>) Баробар аст ба 41,35</w:t>
      </w:r>
      <w:r w:rsidRPr="00432A57">
        <w:rPr>
          <w:rFonts w:ascii="Palatino Linotype" w:hAnsi="Palatino Linotype"/>
          <w:sz w:val="20"/>
          <w:szCs w:val="20"/>
          <w:vertAlign w:val="superscript"/>
          <w:lang w:val="ru-RU"/>
        </w:rPr>
        <w:t>0</w:t>
      </w:r>
      <w:r w:rsidRPr="00432A57">
        <w:rPr>
          <w:rFonts w:ascii="Palatino Linotype" w:hAnsi="Palatino Linotype"/>
          <w:sz w:val="20"/>
          <w:szCs w:val="20"/>
          <w:lang w:val="ru-RU"/>
        </w:rPr>
        <w:t>;</w:t>
      </w:r>
    </w:p>
    <w:sectPr w:rsidR="00541E20" w:rsidRPr="00432A57" w:rsidSect="00833EF6">
      <w:pgSz w:w="12240" w:h="15840"/>
      <w:pgMar w:top="709" w:right="616" w:bottom="709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4B6"/>
    <w:rsid w:val="000119BA"/>
    <w:rsid w:val="00020988"/>
    <w:rsid w:val="000355B6"/>
    <w:rsid w:val="00045412"/>
    <w:rsid w:val="000505E5"/>
    <w:rsid w:val="000647D4"/>
    <w:rsid w:val="000654A7"/>
    <w:rsid w:val="000E3EF8"/>
    <w:rsid w:val="001042BA"/>
    <w:rsid w:val="001479F7"/>
    <w:rsid w:val="0016623F"/>
    <w:rsid w:val="001745B7"/>
    <w:rsid w:val="001A289B"/>
    <w:rsid w:val="001D4987"/>
    <w:rsid w:val="001D5C9B"/>
    <w:rsid w:val="001F3DE2"/>
    <w:rsid w:val="00204E09"/>
    <w:rsid w:val="00222FD5"/>
    <w:rsid w:val="00224F1E"/>
    <w:rsid w:val="00225326"/>
    <w:rsid w:val="00227491"/>
    <w:rsid w:val="002345CA"/>
    <w:rsid w:val="00282F8C"/>
    <w:rsid w:val="002856F9"/>
    <w:rsid w:val="00293497"/>
    <w:rsid w:val="00343FF5"/>
    <w:rsid w:val="003509FB"/>
    <w:rsid w:val="003A2163"/>
    <w:rsid w:val="003B34B6"/>
    <w:rsid w:val="003D289A"/>
    <w:rsid w:val="003D4AE9"/>
    <w:rsid w:val="003E5165"/>
    <w:rsid w:val="003F44C5"/>
    <w:rsid w:val="003F7148"/>
    <w:rsid w:val="00432A57"/>
    <w:rsid w:val="004A2F86"/>
    <w:rsid w:val="004A49F1"/>
    <w:rsid w:val="004C3D4C"/>
    <w:rsid w:val="004D549F"/>
    <w:rsid w:val="004F47EE"/>
    <w:rsid w:val="005239A5"/>
    <w:rsid w:val="00541E20"/>
    <w:rsid w:val="005615E6"/>
    <w:rsid w:val="005A2289"/>
    <w:rsid w:val="005A34B1"/>
    <w:rsid w:val="005D23AC"/>
    <w:rsid w:val="005E3B79"/>
    <w:rsid w:val="005E4EE8"/>
    <w:rsid w:val="006347B3"/>
    <w:rsid w:val="0068103D"/>
    <w:rsid w:val="0068106D"/>
    <w:rsid w:val="0068207A"/>
    <w:rsid w:val="00705DF1"/>
    <w:rsid w:val="00722090"/>
    <w:rsid w:val="00730102"/>
    <w:rsid w:val="00766033"/>
    <w:rsid w:val="007E2767"/>
    <w:rsid w:val="008305EB"/>
    <w:rsid w:val="00833EF6"/>
    <w:rsid w:val="00897EE2"/>
    <w:rsid w:val="008A6253"/>
    <w:rsid w:val="008B03FB"/>
    <w:rsid w:val="008B60DF"/>
    <w:rsid w:val="008D03F8"/>
    <w:rsid w:val="00904818"/>
    <w:rsid w:val="00907B0A"/>
    <w:rsid w:val="00945466"/>
    <w:rsid w:val="009741F1"/>
    <w:rsid w:val="00977A2E"/>
    <w:rsid w:val="009A5117"/>
    <w:rsid w:val="009A632E"/>
    <w:rsid w:val="009C220F"/>
    <w:rsid w:val="009C6CBD"/>
    <w:rsid w:val="00A06838"/>
    <w:rsid w:val="00A23156"/>
    <w:rsid w:val="00AB7C86"/>
    <w:rsid w:val="00AC49C0"/>
    <w:rsid w:val="00AC74CE"/>
    <w:rsid w:val="00AE52A4"/>
    <w:rsid w:val="00AF4DAA"/>
    <w:rsid w:val="00B93B54"/>
    <w:rsid w:val="00BB25B1"/>
    <w:rsid w:val="00BF6793"/>
    <w:rsid w:val="00C32DA8"/>
    <w:rsid w:val="00C4595C"/>
    <w:rsid w:val="00C84E61"/>
    <w:rsid w:val="00CA3516"/>
    <w:rsid w:val="00CB1B41"/>
    <w:rsid w:val="00D1151C"/>
    <w:rsid w:val="00D157C7"/>
    <w:rsid w:val="00D238A5"/>
    <w:rsid w:val="00D24615"/>
    <w:rsid w:val="00D66354"/>
    <w:rsid w:val="00D91240"/>
    <w:rsid w:val="00DA1204"/>
    <w:rsid w:val="00DD7FA9"/>
    <w:rsid w:val="00DE162A"/>
    <w:rsid w:val="00DE70EA"/>
    <w:rsid w:val="00DE742C"/>
    <w:rsid w:val="00E248DA"/>
    <w:rsid w:val="00EF49DF"/>
    <w:rsid w:val="00F13DAE"/>
    <w:rsid w:val="00F73A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7491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1"/>
    <w:uiPriority w:val="99"/>
    <w:locked/>
    <w:rsid w:val="005A2289"/>
    <w:rPr>
      <w:rFonts w:cs="Times New Roman"/>
      <w:shd w:val="clear" w:color="auto" w:fill="FFFFFF"/>
    </w:rPr>
  </w:style>
  <w:style w:type="paragraph" w:customStyle="1" w:styleId="1">
    <w:name w:val="Основной текст1"/>
    <w:basedOn w:val="Normal"/>
    <w:link w:val="Bodytext"/>
    <w:uiPriority w:val="99"/>
    <w:rsid w:val="005A2289"/>
    <w:pPr>
      <w:shd w:val="clear" w:color="auto" w:fill="FFFFFF"/>
      <w:spacing w:after="0" w:line="277" w:lineRule="exact"/>
      <w:ind w:hanging="3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1238</TotalTime>
  <Pages>29</Pages>
  <Words>6842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44</cp:revision>
  <cp:lastPrinted>2016-12-06T15:21:00Z</cp:lastPrinted>
  <dcterms:created xsi:type="dcterms:W3CDTF">2014-11-19T07:24:00Z</dcterms:created>
  <dcterms:modified xsi:type="dcterms:W3CDTF">2024-03-27T05:13:00Z</dcterms:modified>
</cp:coreProperties>
</file>